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E15E9C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E15E9C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E15E9C" w:rsidRDefault="000946AF" w:rsidP="00646ADB">
      <w:pPr>
        <w:jc w:val="center"/>
        <w:rPr>
          <w:rFonts w:eastAsia="標楷體"/>
          <w:b/>
          <w:sz w:val="36"/>
          <w:szCs w:val="36"/>
        </w:rPr>
      </w:pPr>
      <w:r w:rsidRPr="00E15E9C">
        <w:rPr>
          <w:rFonts w:eastAsia="標楷體"/>
          <w:b/>
          <w:sz w:val="36"/>
          <w:szCs w:val="36"/>
        </w:rPr>
        <w:t>201</w:t>
      </w:r>
      <w:r w:rsidR="00F7082B">
        <w:rPr>
          <w:rFonts w:eastAsia="標楷體" w:hint="eastAsia"/>
          <w:b/>
          <w:sz w:val="36"/>
          <w:szCs w:val="36"/>
        </w:rPr>
        <w:t>9</w:t>
      </w:r>
      <w:r w:rsidRPr="00E15E9C">
        <w:rPr>
          <w:rFonts w:eastAsia="標楷體"/>
          <w:b/>
          <w:sz w:val="36"/>
          <w:szCs w:val="36"/>
        </w:rPr>
        <w:t>年度「雷飛龍教授獎學金」</w:t>
      </w:r>
      <w:r w:rsidR="00693922" w:rsidRPr="00E15E9C">
        <w:rPr>
          <w:rFonts w:eastAsia="標楷體"/>
          <w:b/>
          <w:sz w:val="36"/>
          <w:szCs w:val="36"/>
        </w:rPr>
        <w:t>獎助辦法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設立宗旨：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獎助對象：</w:t>
      </w:r>
    </w:p>
    <w:p w:rsidR="0069392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研究主題與</w:t>
      </w:r>
      <w:r w:rsidR="006579FE" w:rsidRPr="00E15E9C">
        <w:rPr>
          <w:rFonts w:eastAsia="標楷體"/>
          <w:b/>
          <w:sz w:val="28"/>
          <w:szCs w:val="28"/>
        </w:rPr>
        <w:t>民主</w:t>
      </w:r>
      <w:r w:rsidR="00693922" w:rsidRPr="00E15E9C">
        <w:rPr>
          <w:rFonts w:eastAsia="標楷體"/>
          <w:b/>
          <w:sz w:val="28"/>
          <w:szCs w:val="28"/>
        </w:rPr>
        <w:t>議題</w:t>
      </w:r>
      <w:r w:rsidR="006579FE" w:rsidRPr="00E15E9C">
        <w:rPr>
          <w:rFonts w:eastAsia="標楷體"/>
          <w:b/>
          <w:sz w:val="28"/>
          <w:szCs w:val="28"/>
        </w:rPr>
        <w:t>或</w:t>
      </w:r>
      <w:r w:rsidR="003B503C" w:rsidRPr="00E15E9C">
        <w:rPr>
          <w:rFonts w:eastAsia="標楷體"/>
          <w:b/>
          <w:sz w:val="28"/>
          <w:szCs w:val="28"/>
        </w:rPr>
        <w:t>政治參與</w:t>
      </w:r>
      <w:r w:rsidR="00693922" w:rsidRPr="00E15E9C">
        <w:rPr>
          <w:rFonts w:eastAsia="標楷體"/>
          <w:b/>
          <w:sz w:val="28"/>
          <w:szCs w:val="28"/>
        </w:rPr>
        <w:t>相關</w:t>
      </w:r>
      <w:r w:rsidR="00693922" w:rsidRPr="00E15E9C">
        <w:rPr>
          <w:rFonts w:eastAsia="標楷體"/>
          <w:sz w:val="28"/>
          <w:szCs w:val="28"/>
        </w:rPr>
        <w:t>之碩士論文。</w:t>
      </w:r>
    </w:p>
    <w:p w:rsidR="00EC00F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於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F7082B">
        <w:rPr>
          <w:rFonts w:eastAsia="標楷體" w:hint="eastAsia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A7374F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1</w:t>
      </w:r>
      <w:r w:rsidR="00693922" w:rsidRPr="00E15E9C">
        <w:rPr>
          <w:rFonts w:eastAsia="標楷體"/>
          <w:b/>
          <w:sz w:val="28"/>
          <w:szCs w:val="28"/>
        </w:rPr>
        <w:t>日至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F7082B">
        <w:rPr>
          <w:rFonts w:eastAsia="標楷體" w:hint="eastAsia"/>
          <w:b/>
          <w:sz w:val="28"/>
          <w:szCs w:val="28"/>
        </w:rPr>
        <w:t>9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301BB4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31</w:t>
      </w:r>
      <w:r w:rsidR="00693922" w:rsidRPr="00E15E9C">
        <w:rPr>
          <w:rFonts w:eastAsia="標楷體"/>
          <w:b/>
          <w:sz w:val="28"/>
          <w:szCs w:val="28"/>
        </w:rPr>
        <w:t>日</w:t>
      </w:r>
      <w:r w:rsidR="002B0222" w:rsidRPr="00E15E9C">
        <w:rPr>
          <w:rFonts w:eastAsia="標楷體"/>
          <w:b/>
          <w:sz w:val="28"/>
          <w:szCs w:val="28"/>
        </w:rPr>
        <w:t xml:space="preserve"> </w:t>
      </w:r>
      <w:r w:rsidR="002B0222" w:rsidRPr="00E15E9C">
        <w:rPr>
          <w:rFonts w:eastAsia="標楷體"/>
          <w:sz w:val="28"/>
          <w:szCs w:val="28"/>
        </w:rPr>
        <w:t>通過口試</w:t>
      </w:r>
      <w:r w:rsidR="00693922" w:rsidRPr="00E15E9C">
        <w:rPr>
          <w:rFonts w:eastAsia="標楷體"/>
          <w:sz w:val="28"/>
          <w:szCs w:val="28"/>
        </w:rPr>
        <w:t>之論文。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文內容需以中文撰寫</w:t>
      </w:r>
      <w:r w:rsidR="00E72D63" w:rsidRPr="00E15E9C">
        <w:rPr>
          <w:rFonts w:eastAsia="標楷體"/>
          <w:sz w:val="28"/>
          <w:szCs w:val="28"/>
        </w:rPr>
        <w:t>（</w:t>
      </w:r>
      <w:r w:rsidR="00693922" w:rsidRPr="00E15E9C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E15E9C">
        <w:rPr>
          <w:rFonts w:eastAsia="標楷體"/>
          <w:sz w:val="28"/>
          <w:szCs w:val="28"/>
        </w:rPr>
        <w:t>）。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獎助方式：</w:t>
      </w:r>
      <w:r w:rsidR="00693922" w:rsidRPr="00E15E9C">
        <w:rPr>
          <w:rFonts w:eastAsia="標楷體"/>
          <w:b/>
          <w:sz w:val="32"/>
          <w:szCs w:val="32"/>
        </w:rPr>
        <w:t xml:space="preserve"> 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財團法人臺北市公民教育基金會</w:t>
      </w:r>
      <w:r w:rsidR="00974F03" w:rsidRPr="00E15E9C">
        <w:rPr>
          <w:rFonts w:eastAsia="標楷體"/>
          <w:sz w:val="28"/>
          <w:szCs w:val="28"/>
        </w:rPr>
        <w:t>「雷飛龍教授獎學金」</w:t>
      </w:r>
      <w:r w:rsidRPr="00E15E9C">
        <w:rPr>
          <w:rFonts w:eastAsia="標楷體"/>
          <w:sz w:val="28"/>
          <w:szCs w:val="28"/>
        </w:rPr>
        <w:t>三名，</w:t>
      </w:r>
      <w:r w:rsidR="00EC00F2" w:rsidRPr="00E15E9C">
        <w:rPr>
          <w:rFonts w:eastAsia="標楷體"/>
          <w:sz w:val="28"/>
          <w:szCs w:val="28"/>
        </w:rPr>
        <w:br/>
      </w:r>
      <w:r w:rsidR="009E6B42" w:rsidRPr="00E15E9C">
        <w:rPr>
          <w:rFonts w:eastAsia="標楷體"/>
          <w:sz w:val="28"/>
          <w:szCs w:val="28"/>
        </w:rPr>
        <w:t>第一名獎金</w:t>
      </w:r>
      <w:r w:rsidR="00122917" w:rsidRPr="00E15E9C">
        <w:rPr>
          <w:rFonts w:eastAsia="標楷體"/>
          <w:sz w:val="28"/>
          <w:szCs w:val="28"/>
        </w:rPr>
        <w:t>新台幣</w:t>
      </w:r>
      <w:r w:rsidR="009E6B42" w:rsidRPr="00E15E9C">
        <w:rPr>
          <w:rFonts w:eastAsia="標楷體"/>
          <w:sz w:val="28"/>
          <w:szCs w:val="28"/>
        </w:rPr>
        <w:t>二萬元，優秀論文二名，</w:t>
      </w:r>
      <w:r w:rsidRPr="00E15E9C">
        <w:rPr>
          <w:rFonts w:eastAsia="標楷體"/>
          <w:sz w:val="28"/>
          <w:szCs w:val="28"/>
        </w:rPr>
        <w:t>獎金新台幣</w:t>
      </w:r>
      <w:r w:rsidR="006754D7" w:rsidRPr="00E15E9C">
        <w:rPr>
          <w:rFonts w:eastAsia="標楷體"/>
          <w:sz w:val="28"/>
          <w:szCs w:val="28"/>
        </w:rPr>
        <w:t>各</w:t>
      </w:r>
      <w:r w:rsidRPr="00E15E9C">
        <w:rPr>
          <w:rFonts w:eastAsia="標楷體"/>
          <w:sz w:val="28"/>
          <w:szCs w:val="28"/>
        </w:rPr>
        <w:t>一萬元。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申請繳交資料：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一、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201</w:t>
      </w:r>
      <w:r w:rsidR="00F7082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E15E9C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申請表（申請表格如附或洽主辦單位索取）。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E15E9C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E15E9C" w:rsidRDefault="00EC00F2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三、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4863" w:rsidRPr="00E15E9C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論文電子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一份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光碟片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或寄送電子檔至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93922" w:rsidRPr="00E15E9C" w:rsidRDefault="00693922" w:rsidP="00646ADB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F7082B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E15E9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E15E9C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E15E9C">
        <w:rPr>
          <w:rFonts w:ascii="Times New Roman" w:eastAsia="標楷體" w:hAnsi="Times New Roman" w:cs="Times New Roman"/>
          <w:sz w:val="28"/>
          <w:szCs w:val="28"/>
        </w:rPr>
        <w:t>前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r w:rsidRPr="00E15E9C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E15E9C">
        <w:rPr>
          <w:rFonts w:ascii="Times New Roman" w:eastAsia="標楷體" w:hAnsi="Times New Roman" w:cs="Times New Roman"/>
          <w:sz w:val="28"/>
          <w:szCs w:val="28"/>
        </w:rPr>
        <w:t>掛號</w:t>
      </w:r>
      <w:r w:rsidRPr="00E15E9C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評審辦法</w:t>
      </w:r>
      <w:r w:rsidR="00EC00F2" w:rsidRPr="00E15E9C">
        <w:rPr>
          <w:rFonts w:eastAsia="標楷體"/>
          <w:b/>
          <w:sz w:val="32"/>
          <w:szCs w:val="32"/>
        </w:rPr>
        <w:t>：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每篇參選論文由兩位評審委員評</w:t>
      </w:r>
      <w:r w:rsidR="005154F3" w:rsidRPr="00E15E9C">
        <w:rPr>
          <w:rFonts w:eastAsia="標楷體"/>
          <w:sz w:val="28"/>
          <w:szCs w:val="28"/>
        </w:rPr>
        <w:t>分</w:t>
      </w:r>
      <w:r w:rsidR="00693922" w:rsidRPr="00E15E9C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="009A680A" w:rsidRPr="00E15E9C">
        <w:rPr>
          <w:rFonts w:eastAsia="標楷體"/>
          <w:sz w:val="28"/>
          <w:szCs w:val="28"/>
        </w:rPr>
        <w:t xml:space="preserve"> </w:t>
      </w:r>
      <w:r w:rsidR="006579FE" w:rsidRPr="00E15E9C">
        <w:rPr>
          <w:rFonts w:eastAsia="標楷體"/>
          <w:sz w:val="28"/>
          <w:szCs w:val="28"/>
        </w:rPr>
        <w:t>基金會</w:t>
      </w:r>
      <w:r w:rsidR="000C7308" w:rsidRPr="00E15E9C">
        <w:rPr>
          <w:rFonts w:eastAsia="標楷體"/>
          <w:sz w:val="28"/>
          <w:szCs w:val="28"/>
        </w:rPr>
        <w:t>得</w:t>
      </w:r>
      <w:r w:rsidR="006579FE" w:rsidRPr="00E15E9C">
        <w:rPr>
          <w:rFonts w:eastAsia="標楷體"/>
          <w:sz w:val="28"/>
          <w:szCs w:val="28"/>
        </w:rPr>
        <w:t>依照評審結果彈性決定得獎名額</w:t>
      </w:r>
      <w:r w:rsidR="005D5D3E" w:rsidRPr="00E15E9C">
        <w:rPr>
          <w:rFonts w:eastAsia="標楷體"/>
          <w:sz w:val="28"/>
          <w:szCs w:val="28"/>
        </w:rPr>
        <w:t>。</w:t>
      </w:r>
    </w:p>
    <w:p w:rsidR="00B016B4" w:rsidRPr="00E15E9C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結果公</w:t>
      </w:r>
      <w:r w:rsidR="000C7308" w:rsidRPr="00E15E9C">
        <w:rPr>
          <w:rFonts w:eastAsia="標楷體"/>
          <w:b/>
          <w:sz w:val="32"/>
          <w:szCs w:val="32"/>
        </w:rPr>
        <w:t>布</w:t>
      </w:r>
      <w:r w:rsidRPr="00E15E9C">
        <w:rPr>
          <w:rFonts w:eastAsia="標楷體"/>
          <w:b/>
          <w:sz w:val="32"/>
          <w:szCs w:val="32"/>
        </w:rPr>
        <w:t>日期：</w:t>
      </w:r>
      <w:r w:rsidRPr="00E15E9C">
        <w:rPr>
          <w:rFonts w:eastAsia="標楷體"/>
          <w:sz w:val="28"/>
          <w:szCs w:val="28"/>
        </w:rPr>
        <w:t>本會於</w:t>
      </w:r>
      <w:r w:rsidRPr="00E15E9C">
        <w:rPr>
          <w:rFonts w:eastAsia="標楷體"/>
          <w:sz w:val="28"/>
          <w:szCs w:val="28"/>
        </w:rPr>
        <w:t>201</w:t>
      </w:r>
      <w:r w:rsidR="00F7082B">
        <w:rPr>
          <w:rFonts w:eastAsia="標楷體" w:hint="eastAsia"/>
          <w:sz w:val="28"/>
          <w:szCs w:val="28"/>
        </w:rPr>
        <w:t>9</w:t>
      </w:r>
      <w:r w:rsidRPr="00E15E9C">
        <w:rPr>
          <w:rFonts w:eastAsia="標楷體"/>
          <w:sz w:val="28"/>
          <w:szCs w:val="28"/>
        </w:rPr>
        <w:t>年</w:t>
      </w:r>
      <w:r w:rsidRPr="00E15E9C">
        <w:rPr>
          <w:rFonts w:eastAsia="標楷體"/>
          <w:sz w:val="28"/>
          <w:szCs w:val="28"/>
        </w:rPr>
        <w:t>1</w:t>
      </w:r>
      <w:r w:rsidR="00CA6D4E" w:rsidRPr="00E15E9C">
        <w:rPr>
          <w:rFonts w:eastAsia="標楷體"/>
          <w:sz w:val="28"/>
          <w:szCs w:val="28"/>
        </w:rPr>
        <w:t>2</w:t>
      </w:r>
      <w:r w:rsidRPr="00E15E9C">
        <w:rPr>
          <w:rFonts w:eastAsia="標楷體"/>
          <w:sz w:val="28"/>
          <w:szCs w:val="28"/>
        </w:rPr>
        <w:t>月</w:t>
      </w:r>
      <w:r w:rsidRPr="00E15E9C">
        <w:rPr>
          <w:rFonts w:eastAsia="標楷體"/>
          <w:sz w:val="28"/>
          <w:szCs w:val="28"/>
        </w:rPr>
        <w:t>31</w:t>
      </w:r>
      <w:r w:rsidRPr="00E15E9C">
        <w:rPr>
          <w:rFonts w:eastAsia="標楷體"/>
          <w:sz w:val="28"/>
          <w:szCs w:val="28"/>
        </w:rPr>
        <w:t>日前擇期</w:t>
      </w:r>
      <w:r w:rsidR="005D42A5" w:rsidRPr="00E15E9C">
        <w:rPr>
          <w:rFonts w:eastAsia="標楷體"/>
          <w:sz w:val="28"/>
          <w:szCs w:val="28"/>
        </w:rPr>
        <w:t>於網頁</w:t>
      </w:r>
      <w:r w:rsidRPr="00E15E9C">
        <w:rPr>
          <w:rFonts w:eastAsia="標楷體"/>
          <w:sz w:val="28"/>
          <w:szCs w:val="28"/>
        </w:rPr>
        <w:t>公布。</w:t>
      </w:r>
    </w:p>
    <w:p w:rsidR="00693922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主辦單位：財團法人臺北市公民教育基金會</w:t>
      </w:r>
    </w:p>
    <w:p w:rsidR="003410E3" w:rsidRPr="00F7082B" w:rsidRDefault="00693922" w:rsidP="0019347D">
      <w:pPr>
        <w:ind w:left="1200" w:hangingChars="500" w:hanging="1200"/>
        <w:jc w:val="both"/>
        <w:rPr>
          <w:rFonts w:eastAsia="標楷體"/>
          <w:color w:val="FF0000"/>
          <w:szCs w:val="24"/>
        </w:rPr>
      </w:pPr>
      <w:r w:rsidRPr="0019347D">
        <w:rPr>
          <w:rFonts w:eastAsia="標楷體"/>
          <w:szCs w:val="24"/>
        </w:rPr>
        <w:t>聯絡</w:t>
      </w:r>
      <w:r w:rsidR="00332F60" w:rsidRPr="0019347D">
        <w:rPr>
          <w:rFonts w:eastAsia="標楷體"/>
          <w:szCs w:val="24"/>
        </w:rPr>
        <w:t>地址</w:t>
      </w:r>
      <w:r w:rsidR="0019347D" w:rsidRPr="0019347D">
        <w:rPr>
          <w:rFonts w:eastAsia="標楷體"/>
          <w:szCs w:val="24"/>
        </w:rPr>
        <w:t>：</w:t>
      </w:r>
      <w:r w:rsidR="0019347D" w:rsidRPr="0019347D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1645</w:t>
      </w:r>
      <w:r w:rsidR="0019347D" w:rsidRPr="00B016B4">
        <w:rPr>
          <w:rFonts w:eastAsia="標楷體"/>
          <w:szCs w:val="24"/>
        </w:rPr>
        <w:t>臺北市文山區木柵路</w:t>
      </w:r>
      <w:r w:rsidR="0019347D" w:rsidRPr="00B016B4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段</w:t>
      </w:r>
      <w:r w:rsidR="0019347D" w:rsidRPr="00B016B4">
        <w:rPr>
          <w:rFonts w:eastAsia="標楷體"/>
          <w:szCs w:val="24"/>
        </w:rPr>
        <w:t>111</w:t>
      </w:r>
      <w:r w:rsidR="0019347D" w:rsidRPr="00B016B4">
        <w:rPr>
          <w:rFonts w:eastAsia="標楷體"/>
          <w:szCs w:val="24"/>
        </w:rPr>
        <w:t>號</w:t>
      </w:r>
      <w:r w:rsidR="0019347D">
        <w:rPr>
          <w:rFonts w:eastAsia="標楷體" w:hint="eastAsia"/>
          <w:szCs w:val="24"/>
        </w:rPr>
        <w:br/>
      </w:r>
      <w:r w:rsidR="0019347D" w:rsidRPr="00B016B4">
        <w:rPr>
          <w:rFonts w:eastAsia="標楷體"/>
          <w:szCs w:val="24"/>
        </w:rPr>
        <w:t>(</w:t>
      </w:r>
      <w:proofErr w:type="gramStart"/>
      <w:r w:rsidR="0019347D" w:rsidRPr="00B016B4">
        <w:rPr>
          <w:rFonts w:eastAsia="標楷體"/>
          <w:szCs w:val="24"/>
        </w:rPr>
        <w:t>世</w:t>
      </w:r>
      <w:proofErr w:type="gramEnd"/>
      <w:r w:rsidR="0019347D" w:rsidRPr="00B016B4">
        <w:rPr>
          <w:rFonts w:eastAsia="標楷體"/>
          <w:szCs w:val="24"/>
        </w:rPr>
        <w:t>新大學管理學院行政管理學系</w:t>
      </w:r>
      <w:r w:rsidR="0019347D" w:rsidRPr="00B016B4">
        <w:rPr>
          <w:rFonts w:eastAsia="標楷體"/>
          <w:szCs w:val="24"/>
        </w:rPr>
        <w:t>M50</w:t>
      </w:r>
      <w:r w:rsidR="0019347D">
        <w:rPr>
          <w:rFonts w:eastAsia="標楷體" w:hint="eastAsia"/>
          <w:szCs w:val="24"/>
        </w:rPr>
        <w:t>7</w:t>
      </w:r>
      <w:r w:rsidR="0019347D" w:rsidRPr="00B016B4">
        <w:rPr>
          <w:rFonts w:eastAsia="標楷體"/>
          <w:szCs w:val="24"/>
        </w:rPr>
        <w:t>辦公室</w:t>
      </w:r>
      <w:r w:rsidR="0019347D" w:rsidRPr="00B016B4">
        <w:rPr>
          <w:rFonts w:eastAsia="標楷體"/>
          <w:szCs w:val="24"/>
        </w:rPr>
        <w:t>)</w:t>
      </w:r>
    </w:p>
    <w:p w:rsidR="00693922" w:rsidRPr="00E15E9C" w:rsidRDefault="005A109E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網址：</w:t>
      </w:r>
      <w:r w:rsidRPr="00E15E9C">
        <w:rPr>
          <w:rFonts w:eastAsia="標楷體"/>
          <w:szCs w:val="24"/>
        </w:rPr>
        <w:t>http://www.tcef.org.tw</w:t>
      </w:r>
    </w:p>
    <w:p w:rsidR="00AB6C14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連絡電話：</w:t>
      </w:r>
      <w:r w:rsidR="00EC00F2" w:rsidRPr="00E15E9C">
        <w:rPr>
          <w:rFonts w:eastAsia="標楷體"/>
          <w:szCs w:val="24"/>
        </w:rPr>
        <w:t>（</w:t>
      </w:r>
      <w:r w:rsidR="00EC00F2" w:rsidRPr="00E15E9C">
        <w:rPr>
          <w:rFonts w:eastAsia="標楷體"/>
          <w:szCs w:val="24"/>
        </w:rPr>
        <w:t>02</w:t>
      </w:r>
      <w:r w:rsidR="00EC00F2" w:rsidRPr="00E15E9C">
        <w:rPr>
          <w:rFonts w:eastAsia="標楷體"/>
          <w:szCs w:val="24"/>
        </w:rPr>
        <w:t>）</w:t>
      </w:r>
      <w:r w:rsidR="009E6B42" w:rsidRPr="00E15E9C">
        <w:rPr>
          <w:rFonts w:eastAsia="標楷體"/>
          <w:szCs w:val="24"/>
        </w:rPr>
        <w:t>2236</w:t>
      </w:r>
      <w:r w:rsidR="00284784" w:rsidRPr="00E15E9C">
        <w:rPr>
          <w:rFonts w:eastAsia="標楷體"/>
          <w:szCs w:val="24"/>
        </w:rPr>
        <w:t>-</w:t>
      </w:r>
      <w:r w:rsidR="009E6B42" w:rsidRPr="00E15E9C">
        <w:rPr>
          <w:rFonts w:eastAsia="標楷體"/>
          <w:szCs w:val="24"/>
        </w:rPr>
        <w:t>0507</w:t>
      </w:r>
      <w:r w:rsidR="00AB6C14" w:rsidRPr="00E15E9C">
        <w:rPr>
          <w:rFonts w:eastAsia="標楷體"/>
          <w:szCs w:val="24"/>
        </w:rPr>
        <w:t xml:space="preserve"> </w:t>
      </w:r>
      <w:r w:rsidR="005A109E" w:rsidRPr="00E15E9C">
        <w:rPr>
          <w:rFonts w:eastAsia="標楷體"/>
          <w:szCs w:val="24"/>
        </w:rPr>
        <w:t xml:space="preserve"> </w:t>
      </w:r>
      <w:r w:rsidR="002117AF" w:rsidRPr="00E15E9C">
        <w:rPr>
          <w:rFonts w:eastAsia="標楷體"/>
          <w:szCs w:val="24"/>
        </w:rPr>
        <w:t>E-mail: t</w:t>
      </w:r>
      <w:bookmarkStart w:id="0" w:name="_GoBack"/>
      <w:bookmarkEnd w:id="0"/>
      <w:r w:rsidR="002117AF" w:rsidRPr="00E15E9C">
        <w:rPr>
          <w:rFonts w:eastAsia="標楷體"/>
          <w:szCs w:val="24"/>
        </w:rPr>
        <w:t>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E15E9C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E325D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br/>
            </w:r>
            <w:r w:rsidRPr="00E15E9C">
              <w:rPr>
                <w:rFonts w:eastAsia="標楷體"/>
                <w:b/>
                <w:sz w:val="28"/>
                <w:szCs w:val="28"/>
              </w:rPr>
              <w:t>201</w:t>
            </w:r>
            <w:r w:rsidR="00F7082B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E15E9C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E15E9C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姓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E15E9C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</w:t>
            </w:r>
            <w:r w:rsidRPr="00E15E9C">
              <w:rPr>
                <w:rFonts w:eastAsia="標楷體"/>
                <w:sz w:val="28"/>
                <w:szCs w:val="28"/>
              </w:rPr>
              <w:t>年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月</w:t>
            </w:r>
            <w:r w:rsidRPr="00E15E9C">
              <w:rPr>
                <w:rFonts w:eastAsia="標楷體"/>
                <w:sz w:val="28"/>
                <w:szCs w:val="28"/>
              </w:rPr>
              <w:t xml:space="preserve">     </w:t>
            </w:r>
            <w:r w:rsidRPr="00E15E9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畢業</w:t>
            </w:r>
            <w:r w:rsidR="00693922" w:rsidRPr="00E15E9C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15E9C">
              <w:rPr>
                <w:rFonts w:eastAsia="標楷體"/>
                <w:sz w:val="28"/>
                <w:szCs w:val="28"/>
              </w:rPr>
              <w:t>大學</w:t>
            </w:r>
            <w:r w:rsidRPr="00E15E9C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15E9C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通訊</w:t>
            </w:r>
            <w:r w:rsidR="00693922" w:rsidRPr="00E15E9C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電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E15E9C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E15E9C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E15E9C">
              <w:rPr>
                <w:rFonts w:eastAsia="標楷體"/>
                <w:sz w:val="28"/>
                <w:szCs w:val="28"/>
              </w:rPr>
              <w:br/>
            </w:r>
            <w:r w:rsidRPr="00E15E9C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E15E9C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  <w:r w:rsidRPr="00E15E9C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E15E9C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是否符合參選資格條件</w:t>
            </w:r>
            <w:r w:rsidRPr="00E15E9C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E15E9C">
              <w:rPr>
                <w:rFonts w:eastAsia="標楷體"/>
                <w:sz w:val="28"/>
                <w:szCs w:val="28"/>
              </w:rPr>
              <w:t>是</w:t>
            </w:r>
            <w:r w:rsidRPr="00E15E9C">
              <w:rPr>
                <w:rFonts w:eastAsia="標楷體"/>
                <w:sz w:val="28"/>
                <w:szCs w:val="28"/>
              </w:rPr>
              <w:t xml:space="preserve">    □ </w:t>
            </w:r>
            <w:r w:rsidRPr="00E15E9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E15E9C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E15E9C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E15E9C" w:rsidRDefault="00693922" w:rsidP="00651677">
      <w:pPr>
        <w:spacing w:line="200" w:lineRule="exact"/>
        <w:rPr>
          <w:rFonts w:eastAsia="標楷體"/>
        </w:rPr>
      </w:pPr>
    </w:p>
    <w:sectPr w:rsidR="00693922" w:rsidRPr="00E15E9C" w:rsidSect="0019347D">
      <w:pgSz w:w="11906" w:h="16838"/>
      <w:pgMar w:top="993" w:right="1800" w:bottom="1134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B9" w:rsidRDefault="003542B9">
      <w:pPr>
        <w:spacing w:line="240" w:lineRule="auto"/>
      </w:pPr>
      <w:r>
        <w:separator/>
      </w:r>
    </w:p>
  </w:endnote>
  <w:endnote w:type="continuationSeparator" w:id="0">
    <w:p w:rsidR="003542B9" w:rsidRDefault="0035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B9" w:rsidRDefault="003542B9">
      <w:pPr>
        <w:spacing w:line="240" w:lineRule="auto"/>
      </w:pPr>
      <w:r>
        <w:separator/>
      </w:r>
    </w:p>
  </w:footnote>
  <w:footnote w:type="continuationSeparator" w:id="0">
    <w:p w:rsidR="003542B9" w:rsidRDefault="00354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C7308"/>
    <w:rsid w:val="000E404F"/>
    <w:rsid w:val="001038DC"/>
    <w:rsid w:val="00114863"/>
    <w:rsid w:val="00122917"/>
    <w:rsid w:val="00181A4D"/>
    <w:rsid w:val="0019347D"/>
    <w:rsid w:val="001A0F61"/>
    <w:rsid w:val="001B4984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542B9"/>
    <w:rsid w:val="00381198"/>
    <w:rsid w:val="00395EDF"/>
    <w:rsid w:val="003B503C"/>
    <w:rsid w:val="003D7205"/>
    <w:rsid w:val="00423F63"/>
    <w:rsid w:val="0043342D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722DA1"/>
    <w:rsid w:val="0082126A"/>
    <w:rsid w:val="008E6D0B"/>
    <w:rsid w:val="00974F03"/>
    <w:rsid w:val="009945C9"/>
    <w:rsid w:val="009964CE"/>
    <w:rsid w:val="009A680A"/>
    <w:rsid w:val="009E6B42"/>
    <w:rsid w:val="009F5181"/>
    <w:rsid w:val="00A7374F"/>
    <w:rsid w:val="00AB6C14"/>
    <w:rsid w:val="00AE75C1"/>
    <w:rsid w:val="00B016B4"/>
    <w:rsid w:val="00B35DCB"/>
    <w:rsid w:val="00B47557"/>
    <w:rsid w:val="00B60A63"/>
    <w:rsid w:val="00B61615"/>
    <w:rsid w:val="00BF597A"/>
    <w:rsid w:val="00BF775F"/>
    <w:rsid w:val="00C018CF"/>
    <w:rsid w:val="00C20511"/>
    <w:rsid w:val="00C66BA3"/>
    <w:rsid w:val="00C74E96"/>
    <w:rsid w:val="00C81B4E"/>
    <w:rsid w:val="00C938DC"/>
    <w:rsid w:val="00CA6D4E"/>
    <w:rsid w:val="00CF4267"/>
    <w:rsid w:val="00DA0D5D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EA4D3-8350-4993-824F-4D82F2E7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3</cp:revision>
  <cp:lastPrinted>2018-07-25T06:02:00Z</cp:lastPrinted>
  <dcterms:created xsi:type="dcterms:W3CDTF">2019-07-09T01:29:00Z</dcterms:created>
  <dcterms:modified xsi:type="dcterms:W3CDTF">2019-07-16T08:52:00Z</dcterms:modified>
</cp:coreProperties>
</file>